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This file shows progress and develop of the first house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Gothic style house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“The Fall of the House of Usher” like escape haunt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Mansion, Castle,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Fantasty like? Realistic?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Inspiration?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44577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Steve Richards</w:t>
        <w:br w:type="textWrapping"/>
        <w:t xml:space="preserve">Gothic Mansion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Margam, Wales, United Kingdom</w:t>
      </w:r>
    </w:p>
    <w:p w:rsidR="00000000" w:rsidDel="00000000" w:rsidP="00000000" w:rsidRDefault="00000000" w:rsidRPr="00000000">
      <w:pPr>
        <w:pBdr/>
        <w:contextualSpacing w:val="0"/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https://www.flickr.com/photos/top-shot-man/7190814716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Marg</w:t>
      </w:r>
      <w:r w:rsidDel="00000000" w:rsidR="00000000" w:rsidRPr="00000000">
        <w:rPr>
          <w:rtl w:val="0"/>
        </w:rPr>
        <w:t xml:space="preserve">am Castle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Entrance Hall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Fence idea:</w:t>
        <w:br w:type="textWrapping"/>
      </w: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Progress on making First House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3-12-17 Morning</w:t>
        <w:br w:type="textWrapping"/>
        <w:t xml:space="preserve">Picture of house from front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 of house from back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 of first story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Objectives for 3-13-17: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outside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Basement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Roof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Future Objectives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textures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windows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list of rooms and items to add</w:t>
      </w:r>
    </w:p>
    <w:p w:rsidR="00000000" w:rsidDel="00000000" w:rsidP="00000000" w:rsidRDefault="00000000" w:rsidRPr="00000000">
      <w:pPr>
        <w:numPr>
          <w:ilvl w:val="0"/>
          <w:numId w:val="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 details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Daily Progress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1:00PM Started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  <w:t xml:space="preserve">Working on outside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2:48PM - added church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13570" cy="3309938"/>
            <wp:effectExtent b="0" l="0" r="0" t="0"/>
            <wp:docPr id="1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3570" cy="3309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2:50PM - Started on Roof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3-13-17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1:54AM - Stopped work on Roof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3-13-17 Started work on roof at noon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2:30 PM finished roof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8:52 PM finished basement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 of preliminary mansion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3-16-17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Started texturing house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Fully textured outside of main house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Pictures of entrance hall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 from far side of room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Sketch front room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38838" cy="3340596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34059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Plants/Vases (decorations)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Square table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Round table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Angled Table (or square if i’m lazy)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Stairs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Railings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Radiator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Chairs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Rug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Ledge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Lamp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Chandelier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Sculptures (pretty stuff) lots of these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Coat hanger thingy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windows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Pictures to go on walls and tables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Picture for designs 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943600" cy="4457700"/>
            <wp:effectExtent b="0" l="0" r="0" t="0"/>
            <wp:docPr descr="latest" id="6" name="image22.jpg"/>
            <a:graphic>
              <a:graphicData uri="http://schemas.openxmlformats.org/drawingml/2006/picture">
                <pic:pic>
                  <pic:nvPicPr>
                    <pic:cNvPr descr="latest" id="0" name="image2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3-25-17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For ours use color theme of grey, black, brown and red.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More stone and wood theme less marble: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67375" cy="4248150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24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4" w:type="default"/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contextualSpacing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28.png"/><Relationship Id="rId22" Type="http://schemas.openxmlformats.org/officeDocument/2006/relationships/image" Target="media/image22.jpg"/><Relationship Id="rId10" Type="http://schemas.openxmlformats.org/officeDocument/2006/relationships/image" Target="media/image26.png"/><Relationship Id="rId21" Type="http://schemas.openxmlformats.org/officeDocument/2006/relationships/image" Target="media/image25.png"/><Relationship Id="rId13" Type="http://schemas.openxmlformats.org/officeDocument/2006/relationships/image" Target="media/image27.png"/><Relationship Id="rId24" Type="http://schemas.openxmlformats.org/officeDocument/2006/relationships/header" Target="header1.xml"/><Relationship Id="rId12" Type="http://schemas.openxmlformats.org/officeDocument/2006/relationships/image" Target="media/image29.png"/><Relationship Id="rId23" Type="http://schemas.openxmlformats.org/officeDocument/2006/relationships/image" Target="media/image3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06.png"/><Relationship Id="rId15" Type="http://schemas.openxmlformats.org/officeDocument/2006/relationships/image" Target="media/image35.png"/><Relationship Id="rId14" Type="http://schemas.openxmlformats.org/officeDocument/2006/relationships/image" Target="media/image32.png"/><Relationship Id="rId17" Type="http://schemas.openxmlformats.org/officeDocument/2006/relationships/image" Target="media/image31.png"/><Relationship Id="rId16" Type="http://schemas.openxmlformats.org/officeDocument/2006/relationships/image" Target="media/image21.png"/><Relationship Id="rId5" Type="http://schemas.openxmlformats.org/officeDocument/2006/relationships/image" Target="media/image33.png"/><Relationship Id="rId19" Type="http://schemas.openxmlformats.org/officeDocument/2006/relationships/image" Target="media/image19.png"/><Relationship Id="rId6" Type="http://schemas.openxmlformats.org/officeDocument/2006/relationships/hyperlink" Target="https://www.flickr.com/photos/top-shot-man/7190814716" TargetMode="External"/><Relationship Id="rId18" Type="http://schemas.openxmlformats.org/officeDocument/2006/relationships/image" Target="media/image20.png"/><Relationship Id="rId7" Type="http://schemas.openxmlformats.org/officeDocument/2006/relationships/image" Target="media/image30.png"/><Relationship Id="rId8" Type="http://schemas.openxmlformats.org/officeDocument/2006/relationships/image" Target="media/image23.png"/></Relationships>
</file>